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4233DC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4233DC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EE1D6D" w:rsidRDefault="00B753C3" w:rsidP="004233DC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4233DC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EE1D6D" w:rsidRDefault="00932B5A" w:rsidP="004233DC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28A3648A" w:rsidR="003A1B83" w:rsidRPr="00EE1D6D" w:rsidRDefault="002951FC" w:rsidP="00153BAD">
            <w:pPr>
              <w:pStyle w:val="04Datum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0FD5B0F0" w14:textId="79FFBF7A" w:rsidR="004233DC" w:rsidRDefault="009927FE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="00BC089B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  <w:p w14:paraId="138EAFD0" w14:textId="3ED11057" w:rsidR="00932B5A" w:rsidRPr="00EE1D6D" w:rsidRDefault="004233DC" w:rsidP="004233DC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 </w:t>
            </w:r>
          </w:p>
        </w:tc>
      </w:tr>
    </w:tbl>
    <w:p w14:paraId="206FA360" w14:textId="77777777" w:rsidR="000E2065" w:rsidRDefault="000E2065" w:rsidP="000E2065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Los dummies, esenciales para </w:t>
      </w:r>
    </w:p>
    <w:p w14:paraId="2245DD2D" w14:textId="3A210954" w:rsidR="000E2065" w:rsidRDefault="000E2065" w:rsidP="000E2065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las pruebas de seguridad de Mer</w:t>
      </w:r>
      <w:r w:rsidR="009927FE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cedes-Benz</w:t>
      </w:r>
      <w:r w:rsidR="00330675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</w:t>
      </w:r>
    </w:p>
    <w:p w14:paraId="3883CE98" w14:textId="77777777" w:rsidR="000E2065" w:rsidRDefault="000E2065" w:rsidP="000E2065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</w:p>
    <w:p w14:paraId="0DE13E83" w14:textId="58773C92" w:rsidR="00032FD7" w:rsidRDefault="000E2065" w:rsidP="000E2065">
      <w:pPr>
        <w:ind w:left="360"/>
        <w:jc w:val="center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</w:pPr>
      <w:r w:rsidRPr="000E2065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En el Museo de la marca se exhiben los dummies </w:t>
      </w:r>
      <w:r w:rsidR="003178A3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utilizado</w:t>
      </w:r>
      <w:r w:rsidR="0059784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s</w:t>
      </w:r>
      <w:r w:rsidR="003178A3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en</w:t>
      </w:r>
      <w:r w:rsidRPr="000E2065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las primeras pruebas de choque</w:t>
      </w:r>
      <w:r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. </w:t>
      </w:r>
      <w:r w:rsidR="000653DE" w:rsidRPr="000653DE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Mercedes-Benz lleva más de 60 años </w:t>
      </w:r>
      <w:r w:rsidR="00FE632A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realizando </w:t>
      </w:r>
      <w:r w:rsidR="00DC5AB2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este tipo de ensayos</w:t>
      </w:r>
      <w:r w:rsidR="00032FD7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, </w:t>
      </w:r>
      <w:r w:rsidR="00DC5AB2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los dummies</w:t>
      </w:r>
      <w:r w:rsidR="00032FD7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son fundamentales</w:t>
      </w:r>
      <w:r w:rsidR="00D94DE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</w:t>
      </w:r>
      <w:r w:rsidR="00032FD7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ya que</w:t>
      </w:r>
      <w:r w:rsidR="00D94DE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</w:t>
      </w:r>
      <w:r w:rsidR="00032FD7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p</w:t>
      </w:r>
      <w:r w:rsidR="00032FD7" w:rsidRPr="000653DE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roporcionan datos indispensables como instrumentos de medición</w:t>
      </w:r>
      <w:r w:rsidR="00032FD7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y </w:t>
      </w:r>
      <w:r w:rsidR="00DC5AB2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son utilizados para mejorar </w:t>
      </w:r>
      <w:r w:rsidR="00032FD7" w:rsidRPr="000653DE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la seguridad </w:t>
      </w:r>
      <w:r w:rsidR="00DC5AB2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de los pasajeros frente a</w:t>
      </w:r>
      <w:r w:rsidR="00032FD7" w:rsidRPr="000653DE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 </w:t>
      </w:r>
      <w:r w:rsidR="00DC5AB2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 xml:space="preserve">posibles </w:t>
      </w:r>
      <w:r w:rsidR="00032FD7" w:rsidRPr="000653DE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accidentes</w:t>
      </w:r>
      <w:r w:rsidR="00032FD7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  <w:t>.</w:t>
      </w:r>
    </w:p>
    <w:p w14:paraId="34152FFA" w14:textId="1527D440" w:rsidR="004233DC" w:rsidRPr="000653DE" w:rsidRDefault="004233DC" w:rsidP="00032FD7">
      <w:pPr>
        <w:pStyle w:val="Prrafodelista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</w:rPr>
      </w:pPr>
    </w:p>
    <w:p w14:paraId="5384A97F" w14:textId="77777777" w:rsidR="004320F9" w:rsidRPr="000653DE" w:rsidRDefault="004320F9" w:rsidP="004233DC">
      <w:pPr>
        <w:spacing w:after="0" w:line="240" w:lineRule="auto"/>
        <w:jc w:val="center"/>
        <w:rPr>
          <w:rFonts w:ascii="CorpoS" w:hAnsi="CorpoS"/>
          <w:b/>
          <w:bCs/>
          <w:i/>
          <w:iCs/>
          <w:color w:val="000000"/>
          <w:sz w:val="24"/>
          <w:szCs w:val="24"/>
          <w:lang w:val="es-ES"/>
        </w:rPr>
      </w:pPr>
    </w:p>
    <w:p w14:paraId="4C279FA8" w14:textId="214AE2DB" w:rsidR="00E13F28" w:rsidRDefault="000653DE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hAnsi="CorpoS"/>
          <w:b/>
          <w:bCs/>
          <w:color w:val="000000" w:themeColor="text1"/>
        </w:rPr>
        <w:t>Stuttgart</w:t>
      </w:r>
      <w:r w:rsidR="00E403DC" w:rsidRPr="00040CE7">
        <w:rPr>
          <w:rFonts w:ascii="CorpoS" w:hAnsi="CorpoS"/>
          <w:b/>
          <w:bCs/>
          <w:color w:val="000000" w:themeColor="text1"/>
        </w:rPr>
        <w:t xml:space="preserve">, </w:t>
      </w:r>
      <w:r w:rsidR="00A24091">
        <w:rPr>
          <w:rFonts w:ascii="CorpoS" w:hAnsi="CorpoS"/>
          <w:b/>
          <w:bCs/>
          <w:color w:val="000000" w:themeColor="text1"/>
        </w:rPr>
        <w:t>A</w:t>
      </w:r>
      <w:r w:rsidR="00576991">
        <w:rPr>
          <w:rFonts w:ascii="CorpoS" w:hAnsi="CorpoS"/>
          <w:b/>
          <w:bCs/>
          <w:color w:val="000000" w:themeColor="text1"/>
        </w:rPr>
        <w:t>lemani</w:t>
      </w:r>
      <w:r w:rsidR="00720AF0">
        <w:rPr>
          <w:rFonts w:ascii="CorpoS" w:hAnsi="CorpoS"/>
          <w:b/>
          <w:bCs/>
          <w:color w:val="000000" w:themeColor="text1"/>
        </w:rPr>
        <w:t>a</w:t>
      </w:r>
      <w:r w:rsidR="00A24091">
        <w:rPr>
          <w:rFonts w:ascii="CorpoS" w:hAnsi="CorpoS"/>
          <w:b/>
          <w:bCs/>
          <w:color w:val="000000" w:themeColor="text1"/>
        </w:rPr>
        <w:t xml:space="preserve">, </w:t>
      </w:r>
      <w:r w:rsidR="000E2065">
        <w:rPr>
          <w:rFonts w:ascii="CorpoS" w:hAnsi="CorpoS"/>
          <w:b/>
          <w:bCs/>
          <w:color w:val="000000" w:themeColor="text1"/>
        </w:rPr>
        <w:t xml:space="preserve">enero </w:t>
      </w:r>
      <w:r w:rsidR="00DD7774" w:rsidRPr="00040CE7">
        <w:rPr>
          <w:rFonts w:ascii="CorpoS" w:hAnsi="CorpoS"/>
          <w:b/>
          <w:bCs/>
          <w:color w:val="000000" w:themeColor="text1"/>
        </w:rPr>
        <w:t>de 202</w:t>
      </w:r>
      <w:r w:rsidR="00650839">
        <w:rPr>
          <w:rFonts w:ascii="CorpoS" w:hAnsi="CorpoS"/>
          <w:b/>
          <w:bCs/>
          <w:color w:val="000000" w:themeColor="text1"/>
        </w:rPr>
        <w:t>4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6707B4" w:rsidRPr="00EE1D6D">
        <w:rPr>
          <w:rFonts w:ascii="CorpoS" w:hAnsi="CorpoS"/>
          <w:color w:val="000000" w:themeColor="text1"/>
        </w:rPr>
        <w:t>–</w:t>
      </w:r>
      <w:r>
        <w:rPr>
          <w:rFonts w:ascii="CorpoS" w:hAnsi="CorpoS" w:cs="Arial"/>
          <w:color w:val="1F1F1F"/>
          <w:shd w:val="clear" w:color="auto" w:fill="FFFFFF"/>
        </w:rPr>
        <w:t xml:space="preserve">El Museo de </w:t>
      </w:r>
      <w:r w:rsidR="00D249D4" w:rsidRPr="00D249D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Mercedes-Benz</w:t>
      </w:r>
      <w:r w:rsidR="002263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0E206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ubicado en Stuttgart, Alemania, </w:t>
      </w:r>
      <w:r w:rsidR="002263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cuenta la </w:t>
      </w:r>
      <w:r w:rsidR="000E206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emocionante </w:t>
      </w:r>
      <w:r w:rsidR="002263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historia </w:t>
      </w:r>
      <w:r w:rsidR="000E206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</w:t>
      </w:r>
      <w:r w:rsidR="0022638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 la marca a través de exposiciones de vehículos y </w:t>
      </w:r>
      <w:r w:rsidR="00D94D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</w:t>
      </w:r>
      <w:r w:rsidR="008F36F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diferentes muestras </w:t>
      </w:r>
      <w:r w:rsidR="00D94D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tanto de diseño como arquitectónicas</w:t>
      </w:r>
      <w:r w:rsidR="008F36F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  <w:r w:rsidR="00D9228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El lugar incluye </w:t>
      </w:r>
      <w:r w:rsidR="000E206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una zona especialmente destinada a la exhibición de </w:t>
      </w:r>
      <w:r w:rsidR="008F36F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dummies de prueb</w:t>
      </w:r>
      <w:r w:rsidR="000E206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</w:t>
      </w:r>
      <w:r w:rsidR="008F36F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</w:p>
    <w:p w14:paraId="472ED761" w14:textId="7EE6E9E7" w:rsidR="00B05279" w:rsidRDefault="00937E82" w:rsidP="00B05279">
      <w:pPr>
        <w:pStyle w:val="NormalWeb"/>
        <w:shd w:val="clear" w:color="auto" w:fill="FFFFFF"/>
        <w:spacing w:after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exposición lleva el nombre de “Primer Plano”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allí se pueden observar cuatro dummies del tipo “Hybrid II 50”, que fueron expuestos a diferentes choques desde 1960 a 1982.</w:t>
      </w:r>
      <w:r w:rsidR="00B05279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Cada uno 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tiene </w:t>
      </w:r>
      <w:r w:rsidR="00B05279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hasta 80 sensores 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con</w:t>
      </w:r>
      <w:r w:rsidR="00B05279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su </w:t>
      </w:r>
      <w:r w:rsidR="00B05279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propio cable de conexión 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para su </w:t>
      </w:r>
      <w:r w:rsidR="00B05279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medición.</w:t>
      </w:r>
    </w:p>
    <w:p w14:paraId="68E2F811" w14:textId="310928CF" w:rsidR="008F36FE" w:rsidRPr="00A47B59" w:rsidRDefault="008F36FE" w:rsidP="0038501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 lleva más de 60 años realizando 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este tipo de 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prueba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siendo una de las pioneras.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B0527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os maniquíes han estado involucrados casi desde el principio</w:t>
      </w:r>
      <w:r w:rsidR="00BF557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ya que</w:t>
      </w:r>
      <w:r w:rsidR="00BF557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los primeros se introdujeron </w:t>
      </w:r>
      <w:r w:rsidR="00243BB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los años sesenta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  <w:r w:rsidR="00D94D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Estos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D94D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ensayos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ayudan a garantizar que las nuevas generaciones de vehículos ofrezcan una seguridad 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cada vez mejor</w:t>
      </w:r>
      <w:r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Todos los escenarios de c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hoque </w:t>
      </w:r>
      <w:r w:rsidR="00850EC1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representan situaciones de </w:t>
      </w:r>
      <w:r w:rsidR="001B7695" w:rsidRP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accidentes reales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</w:p>
    <w:p w14:paraId="035EEE41" w14:textId="5B20109C" w:rsidR="001B7695" w:rsidRPr="001B7695" w:rsidRDefault="001B7695" w:rsidP="001B7695">
      <w:pPr>
        <w:pStyle w:val="NormalWeb"/>
        <w:shd w:val="clear" w:color="auto" w:fill="FFFFFF"/>
        <w:spacing w:after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 la actualidad, se utilizan descendientes modernos del Hybrid II 50</w:t>
      </w:r>
      <w:r w:rsid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estos poseen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hasta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150 sensores diferentes que, gracias a la tecnología digital, pueden conectarse mediante un único cable común. </w:t>
      </w:r>
      <w:r w:rsid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 Centro Tecnológico Mercedes-Benz para la Seguridad de los Vehículos de 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lastRenderedPageBreak/>
        <w:t>Sindelfingen</w:t>
      </w:r>
      <w:r w:rsidR="009D797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 Alemania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realiza hasta 900 pruebas de choque al año en sus tres pistas. Para ello</w:t>
      </w:r>
      <w:r w:rsidR="00A47B5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existen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un total de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120 maniquíes de medición, preparados y mantenidos por técnicos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especializados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</w:p>
    <w:p w14:paraId="0F527DAA" w14:textId="79838164" w:rsidR="00A47B59" w:rsidRDefault="001B7695" w:rsidP="001B7695">
      <w:pPr>
        <w:pStyle w:val="NormalWeb"/>
        <w:shd w:val="clear" w:color="auto" w:fill="FFFFFF"/>
        <w:spacing w:after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 demostró por primera vez en octubre </w:t>
      </w:r>
      <w:r w:rsidR="009F4F33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pasado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una prueba de choque entre dos 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vehículos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eléctricos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(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un EQA y un SUV EQS</w:t>
      </w:r>
      <w:r w:rsidR="00032F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)</w:t>
      </w:r>
      <w:r w:rsidR="00DC5AB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 w:rsid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A33CA0" w:rsidRP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cada uno circulando a 56 km/h</w:t>
      </w:r>
      <w:r w:rsidR="00BF557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 un solapamiento frontal del 50%</w:t>
      </w:r>
      <w:r w:rsidR="00A33CA0" w:rsidRP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  <w:r w:rsid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 bordo de ambos había tres Hybrid III</w:t>
      </w:r>
      <w:r w:rsid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 l</w:t>
      </w:r>
      <w:r w:rsidR="00A33CA0" w:rsidRP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 prueba de choque demostró exitosos resultados donde el habitáculo y la batería de alto voltaje permanecieron intactos</w:t>
      </w:r>
      <w:r w:rsid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</w:p>
    <w:p w14:paraId="756A328F" w14:textId="260384D8" w:rsidR="001B7695" w:rsidRDefault="00CE2706" w:rsidP="00A47B59">
      <w:pPr>
        <w:pStyle w:val="NormalWeb"/>
        <w:shd w:val="clear" w:color="auto" w:fill="FFFFFF"/>
        <w:spacing w:after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Los</w:t>
      </w:r>
      <w:r w:rsidR="001B7695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sensores </w:t>
      </w:r>
      <w:r w:rsid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ubicados </w:t>
      </w:r>
      <w:r w:rsidR="001B7695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 el interior de los maniquíes proporcionan información</w:t>
      </w:r>
      <w:r w:rsidR="0099761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clave</w:t>
      </w:r>
      <w:r w:rsidR="001B7695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como aceleraciones, trayectorias de compresión, fuerzas angulares y deformaciones. En el exterior</w:t>
      </w:r>
      <w:r w:rsidR="000F5F0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las figuras poseen </w:t>
      </w:r>
      <w:r w:rsidR="001B7695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marcas adhesivas</w:t>
      </w:r>
      <w:r w:rsidR="0099761D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0F5F0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que son </w:t>
      </w:r>
      <w:r w:rsidR="001B7695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puntos de referencia </w:t>
      </w:r>
      <w:r w:rsidR="000F5F0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 la hora de estudiar </w:t>
      </w:r>
      <w:r w:rsidR="00BC7C03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las filmaciones que se realizan durante las pruebas. </w:t>
      </w:r>
      <w:r w:rsidR="00A33CA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 la actualidad</w:t>
      </w:r>
      <w:r w:rsidR="001B7695" w:rsidRPr="001B769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 las cámaras de alta velocidad graban las pruebas a 1.000 fotogramas por segundo para poder analizar hasta el más mínimo detalle.</w:t>
      </w:r>
    </w:p>
    <w:bookmarkEnd w:id="0"/>
    <w:p w14:paraId="25C3455D" w14:textId="77777777" w:rsidR="00226384" w:rsidRDefault="00226384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</w:p>
    <w:p w14:paraId="0F373891" w14:textId="24532BC7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Linkedin: </w:t>
      </w:r>
      <w:hyperlink r:id="rId10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EE1D6D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es-A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2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FE731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852C53">
        <w:rPr>
          <w:rFonts w:ascii="CorpoS" w:hAnsi="CorpoS"/>
          <w:color w:val="000000" w:themeColor="text1"/>
          <w:sz w:val="18"/>
          <w:szCs w:val="18"/>
        </w:rPr>
        <w:t>Faceboo</w:t>
      </w:r>
      <w:r w:rsidR="00AC424C">
        <w:rPr>
          <w:rFonts w:ascii="CorpoS" w:hAnsi="CorpoS"/>
          <w:color w:val="000000" w:themeColor="text1"/>
          <w:sz w:val="18"/>
          <w:szCs w:val="18"/>
        </w:rPr>
        <w:t>k Vans</w:t>
      </w:r>
      <w:r w:rsidRPr="00852C53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852C53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120E0C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D04DF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pt-B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pt-BR"/>
        </w:rPr>
        <w:t xml:space="preserve">: </w:t>
      </w:r>
      <w:hyperlink r:id="rId14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EE1D6D" w:rsidRDefault="00BA55DA" w:rsidP="004233DC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EE1D6D" w:rsidRDefault="00BA55DA" w:rsidP="004233DC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EE1D6D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EE1D6D" w:rsidRDefault="007F1A25" w:rsidP="004233D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7432D6C2" w14:textId="77777777" w:rsidR="00273074" w:rsidRDefault="00273074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17C824A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Contactos:</w:t>
      </w:r>
    </w:p>
    <w:p w14:paraId="200A355B" w14:textId="77777777" w:rsidR="007F1A25" w:rsidRPr="00815FA6" w:rsidRDefault="007F1A25" w:rsidP="004233DC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815FA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815FA6" w:rsidRDefault="00C6361E" w:rsidP="004233DC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815FA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815FA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815FA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815FA6" w:rsidSect="001B050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077" w:bottom="39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A15F" w14:textId="77777777" w:rsidR="001B050A" w:rsidRDefault="001B050A" w:rsidP="006C6F0B">
      <w:pPr>
        <w:spacing w:after="0" w:line="240" w:lineRule="auto"/>
      </w:pPr>
      <w:r>
        <w:separator/>
      </w:r>
    </w:p>
  </w:endnote>
  <w:endnote w:type="continuationSeparator" w:id="0">
    <w:p w14:paraId="4FC7974E" w14:textId="77777777" w:rsidR="001B050A" w:rsidRDefault="001B050A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Daimler CS Light"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A"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58E0" w14:textId="77777777" w:rsidR="001B050A" w:rsidRDefault="001B050A" w:rsidP="006C6F0B">
      <w:pPr>
        <w:spacing w:after="0" w:line="240" w:lineRule="auto"/>
      </w:pPr>
      <w:r>
        <w:separator/>
      </w:r>
    </w:p>
  </w:footnote>
  <w:footnote w:type="continuationSeparator" w:id="0">
    <w:p w14:paraId="0AD420B1" w14:textId="77777777" w:rsidR="001B050A" w:rsidRDefault="001B050A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14F4"/>
    <w:multiLevelType w:val="multilevel"/>
    <w:tmpl w:val="2F7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C7732C"/>
    <w:multiLevelType w:val="hybridMultilevel"/>
    <w:tmpl w:val="5790C2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7"/>
  </w:num>
  <w:num w:numId="4" w16cid:durableId="1281455729">
    <w:abstractNumId w:val="38"/>
  </w:num>
  <w:num w:numId="5" w16cid:durableId="1717965023">
    <w:abstractNumId w:val="35"/>
  </w:num>
  <w:num w:numId="6" w16cid:durableId="1465583584">
    <w:abstractNumId w:val="44"/>
  </w:num>
  <w:num w:numId="7" w16cid:durableId="2102750113">
    <w:abstractNumId w:val="26"/>
  </w:num>
  <w:num w:numId="8" w16cid:durableId="89237">
    <w:abstractNumId w:val="7"/>
  </w:num>
  <w:num w:numId="9" w16cid:durableId="231820387">
    <w:abstractNumId w:val="41"/>
  </w:num>
  <w:num w:numId="10" w16cid:durableId="1187405949">
    <w:abstractNumId w:val="24"/>
  </w:num>
  <w:num w:numId="11" w16cid:durableId="2138595545">
    <w:abstractNumId w:val="18"/>
  </w:num>
  <w:num w:numId="12" w16cid:durableId="1870872771">
    <w:abstractNumId w:val="36"/>
  </w:num>
  <w:num w:numId="13" w16cid:durableId="1029642609">
    <w:abstractNumId w:val="23"/>
  </w:num>
  <w:num w:numId="14" w16cid:durableId="2130202484">
    <w:abstractNumId w:val="37"/>
  </w:num>
  <w:num w:numId="15" w16cid:durableId="1158810382">
    <w:abstractNumId w:val="30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39"/>
  </w:num>
  <w:num w:numId="19" w16cid:durableId="849560027">
    <w:abstractNumId w:val="31"/>
  </w:num>
  <w:num w:numId="20" w16cid:durableId="948508572">
    <w:abstractNumId w:val="9"/>
  </w:num>
  <w:num w:numId="21" w16cid:durableId="672033665">
    <w:abstractNumId w:val="20"/>
  </w:num>
  <w:num w:numId="22" w16cid:durableId="1893031838">
    <w:abstractNumId w:val="22"/>
  </w:num>
  <w:num w:numId="23" w16cid:durableId="2121219689">
    <w:abstractNumId w:val="0"/>
  </w:num>
  <w:num w:numId="24" w16cid:durableId="996223809">
    <w:abstractNumId w:val="25"/>
  </w:num>
  <w:num w:numId="25" w16cid:durableId="113914481">
    <w:abstractNumId w:val="21"/>
  </w:num>
  <w:num w:numId="26" w16cid:durableId="347827926">
    <w:abstractNumId w:val="10"/>
  </w:num>
  <w:num w:numId="27" w16cid:durableId="1347098846">
    <w:abstractNumId w:val="29"/>
  </w:num>
  <w:num w:numId="28" w16cid:durableId="2137063588">
    <w:abstractNumId w:val="28"/>
  </w:num>
  <w:num w:numId="29" w16cid:durableId="303462935">
    <w:abstractNumId w:val="43"/>
  </w:num>
  <w:num w:numId="30" w16cid:durableId="1544563870">
    <w:abstractNumId w:val="14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7"/>
  </w:num>
  <w:num w:numId="34" w16cid:durableId="9185003">
    <w:abstractNumId w:val="32"/>
  </w:num>
  <w:num w:numId="35" w16cid:durableId="313334005">
    <w:abstractNumId w:val="5"/>
  </w:num>
  <w:num w:numId="36" w16cid:durableId="885917931">
    <w:abstractNumId w:val="16"/>
  </w:num>
  <w:num w:numId="37" w16cid:durableId="464860437">
    <w:abstractNumId w:val="40"/>
  </w:num>
  <w:num w:numId="38" w16cid:durableId="102192620">
    <w:abstractNumId w:val="15"/>
  </w:num>
  <w:num w:numId="39" w16cid:durableId="1923293108">
    <w:abstractNumId w:val="19"/>
  </w:num>
  <w:num w:numId="40" w16cid:durableId="698900294">
    <w:abstractNumId w:val="33"/>
  </w:num>
  <w:num w:numId="41" w16cid:durableId="272904741">
    <w:abstractNumId w:val="42"/>
  </w:num>
  <w:num w:numId="42" w16cid:durableId="15499183">
    <w:abstractNumId w:val="12"/>
  </w:num>
  <w:num w:numId="43" w16cid:durableId="281302088">
    <w:abstractNumId w:val="11"/>
  </w:num>
  <w:num w:numId="44" w16cid:durableId="763769556">
    <w:abstractNumId w:val="8"/>
  </w:num>
  <w:num w:numId="45" w16cid:durableId="9864695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B17"/>
    <w:rsid w:val="00030EBC"/>
    <w:rsid w:val="000312D7"/>
    <w:rsid w:val="0003163F"/>
    <w:rsid w:val="00032FD7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C3D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3DE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62EF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4542"/>
    <w:rsid w:val="000D6237"/>
    <w:rsid w:val="000E03BA"/>
    <w:rsid w:val="000E16DF"/>
    <w:rsid w:val="000E2065"/>
    <w:rsid w:val="000E32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5F0F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BAD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5706"/>
    <w:rsid w:val="001A641D"/>
    <w:rsid w:val="001A69BB"/>
    <w:rsid w:val="001A6E42"/>
    <w:rsid w:val="001A7413"/>
    <w:rsid w:val="001A77DE"/>
    <w:rsid w:val="001A7D67"/>
    <w:rsid w:val="001B050A"/>
    <w:rsid w:val="001B1E4D"/>
    <w:rsid w:val="001B3532"/>
    <w:rsid w:val="001B40D0"/>
    <w:rsid w:val="001B65F4"/>
    <w:rsid w:val="001B6B2F"/>
    <w:rsid w:val="001B6DCA"/>
    <w:rsid w:val="001B7695"/>
    <w:rsid w:val="001C0BE6"/>
    <w:rsid w:val="001C422A"/>
    <w:rsid w:val="001C429E"/>
    <w:rsid w:val="001C477A"/>
    <w:rsid w:val="001C4E66"/>
    <w:rsid w:val="001C5E0D"/>
    <w:rsid w:val="001C7389"/>
    <w:rsid w:val="001C7A66"/>
    <w:rsid w:val="001D0F3F"/>
    <w:rsid w:val="001D1D03"/>
    <w:rsid w:val="001D2CDB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384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BB4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550A"/>
    <w:rsid w:val="00255C92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2BAC"/>
    <w:rsid w:val="00263E3B"/>
    <w:rsid w:val="00264FC5"/>
    <w:rsid w:val="002652BB"/>
    <w:rsid w:val="0026586E"/>
    <w:rsid w:val="0026662A"/>
    <w:rsid w:val="00266B55"/>
    <w:rsid w:val="00266B60"/>
    <w:rsid w:val="002672B7"/>
    <w:rsid w:val="002674AC"/>
    <w:rsid w:val="0027028B"/>
    <w:rsid w:val="00270652"/>
    <w:rsid w:val="00272A0C"/>
    <w:rsid w:val="00272E17"/>
    <w:rsid w:val="00272EE7"/>
    <w:rsid w:val="00273074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91F"/>
    <w:rsid w:val="002B2CB7"/>
    <w:rsid w:val="002B359B"/>
    <w:rsid w:val="002B3936"/>
    <w:rsid w:val="002B4170"/>
    <w:rsid w:val="002B4C24"/>
    <w:rsid w:val="002B4F65"/>
    <w:rsid w:val="002B62DC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A0C"/>
    <w:rsid w:val="00315B7A"/>
    <w:rsid w:val="00315E24"/>
    <w:rsid w:val="003171B1"/>
    <w:rsid w:val="003178A3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72F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3FB0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69C8"/>
    <w:rsid w:val="00372AEE"/>
    <w:rsid w:val="00372D51"/>
    <w:rsid w:val="00373661"/>
    <w:rsid w:val="00375779"/>
    <w:rsid w:val="00376248"/>
    <w:rsid w:val="00376D5C"/>
    <w:rsid w:val="003776BB"/>
    <w:rsid w:val="00381E07"/>
    <w:rsid w:val="00382141"/>
    <w:rsid w:val="00382F8E"/>
    <w:rsid w:val="003839CB"/>
    <w:rsid w:val="00383A1E"/>
    <w:rsid w:val="00384301"/>
    <w:rsid w:val="00385019"/>
    <w:rsid w:val="0038584D"/>
    <w:rsid w:val="00385AA0"/>
    <w:rsid w:val="00385C4E"/>
    <w:rsid w:val="00386E0D"/>
    <w:rsid w:val="0038734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980"/>
    <w:rsid w:val="003B5C8D"/>
    <w:rsid w:val="003B63BF"/>
    <w:rsid w:val="003B685E"/>
    <w:rsid w:val="003B733B"/>
    <w:rsid w:val="003C2493"/>
    <w:rsid w:val="003C296E"/>
    <w:rsid w:val="003C2EF9"/>
    <w:rsid w:val="003C333E"/>
    <w:rsid w:val="003C377C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F00D4"/>
    <w:rsid w:val="003F0CAB"/>
    <w:rsid w:val="003F1ED8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49D"/>
    <w:rsid w:val="00416A18"/>
    <w:rsid w:val="004174C4"/>
    <w:rsid w:val="00420B39"/>
    <w:rsid w:val="004233DC"/>
    <w:rsid w:val="00423E7F"/>
    <w:rsid w:val="00426C77"/>
    <w:rsid w:val="00427D6D"/>
    <w:rsid w:val="00430750"/>
    <w:rsid w:val="00430FA4"/>
    <w:rsid w:val="00431181"/>
    <w:rsid w:val="0043141C"/>
    <w:rsid w:val="0043190B"/>
    <w:rsid w:val="004320F9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2E8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0BC8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02A"/>
    <w:rsid w:val="004911D3"/>
    <w:rsid w:val="00491BD1"/>
    <w:rsid w:val="00491C5F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15B0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1D8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691D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991"/>
    <w:rsid w:val="00576F02"/>
    <w:rsid w:val="00577046"/>
    <w:rsid w:val="00577CE8"/>
    <w:rsid w:val="00580069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4C2B"/>
    <w:rsid w:val="00594D65"/>
    <w:rsid w:val="005959F7"/>
    <w:rsid w:val="0059657E"/>
    <w:rsid w:val="005966E9"/>
    <w:rsid w:val="00596E2F"/>
    <w:rsid w:val="00597356"/>
    <w:rsid w:val="005973F5"/>
    <w:rsid w:val="00597846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23D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3D3D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9DE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839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D78"/>
    <w:rsid w:val="006631B4"/>
    <w:rsid w:val="00663D92"/>
    <w:rsid w:val="0066591E"/>
    <w:rsid w:val="00666F69"/>
    <w:rsid w:val="006707B4"/>
    <w:rsid w:val="00670BA4"/>
    <w:rsid w:val="00672154"/>
    <w:rsid w:val="0067318F"/>
    <w:rsid w:val="00673478"/>
    <w:rsid w:val="00675B80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D8B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49B9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0EC1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3A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7D76"/>
    <w:rsid w:val="008D04A4"/>
    <w:rsid w:val="008D111C"/>
    <w:rsid w:val="008D13EF"/>
    <w:rsid w:val="008D1763"/>
    <w:rsid w:val="008D2A5F"/>
    <w:rsid w:val="008D5A83"/>
    <w:rsid w:val="008D6462"/>
    <w:rsid w:val="008D74C3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36FE"/>
    <w:rsid w:val="008F4572"/>
    <w:rsid w:val="008F4A69"/>
    <w:rsid w:val="008F4B39"/>
    <w:rsid w:val="008F4E5A"/>
    <w:rsid w:val="008F4E85"/>
    <w:rsid w:val="008F5BC4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294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0C71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37E82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61D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3DCA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D7970"/>
    <w:rsid w:val="009E012C"/>
    <w:rsid w:val="009E0FAA"/>
    <w:rsid w:val="009E1336"/>
    <w:rsid w:val="009E3848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4F33"/>
    <w:rsid w:val="009F5442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3240"/>
    <w:rsid w:val="00A33CA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3394"/>
    <w:rsid w:val="00A43C70"/>
    <w:rsid w:val="00A44CAC"/>
    <w:rsid w:val="00A44DB7"/>
    <w:rsid w:val="00A463E4"/>
    <w:rsid w:val="00A47B59"/>
    <w:rsid w:val="00A47E60"/>
    <w:rsid w:val="00A50FD8"/>
    <w:rsid w:val="00A514E3"/>
    <w:rsid w:val="00A51A0C"/>
    <w:rsid w:val="00A5315A"/>
    <w:rsid w:val="00A53200"/>
    <w:rsid w:val="00A5368B"/>
    <w:rsid w:val="00A53C17"/>
    <w:rsid w:val="00A540F5"/>
    <w:rsid w:val="00A55F44"/>
    <w:rsid w:val="00A56B29"/>
    <w:rsid w:val="00A60173"/>
    <w:rsid w:val="00A608EE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14EF"/>
    <w:rsid w:val="00A83DA7"/>
    <w:rsid w:val="00A84BB5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226B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4C5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279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016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B6E4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C7C03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25AF"/>
    <w:rsid w:val="00BE2919"/>
    <w:rsid w:val="00BE32EA"/>
    <w:rsid w:val="00BE331B"/>
    <w:rsid w:val="00BE344D"/>
    <w:rsid w:val="00BE362D"/>
    <w:rsid w:val="00BE3C46"/>
    <w:rsid w:val="00BE3D05"/>
    <w:rsid w:val="00BE5F96"/>
    <w:rsid w:val="00BE6094"/>
    <w:rsid w:val="00BF0355"/>
    <w:rsid w:val="00BF1E66"/>
    <w:rsid w:val="00BF41E4"/>
    <w:rsid w:val="00BF493D"/>
    <w:rsid w:val="00BF5576"/>
    <w:rsid w:val="00BF59CC"/>
    <w:rsid w:val="00BF5CF3"/>
    <w:rsid w:val="00BF7EE6"/>
    <w:rsid w:val="00C0045D"/>
    <w:rsid w:val="00C00882"/>
    <w:rsid w:val="00C017AA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19EB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3728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21F0"/>
    <w:rsid w:val="00CE2706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40F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264E"/>
    <w:rsid w:val="00D4346B"/>
    <w:rsid w:val="00D44DD9"/>
    <w:rsid w:val="00D45157"/>
    <w:rsid w:val="00D45220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9"/>
    <w:rsid w:val="00D9228A"/>
    <w:rsid w:val="00D94DE6"/>
    <w:rsid w:val="00D9504A"/>
    <w:rsid w:val="00D95182"/>
    <w:rsid w:val="00D95946"/>
    <w:rsid w:val="00D96466"/>
    <w:rsid w:val="00D965D2"/>
    <w:rsid w:val="00D96A77"/>
    <w:rsid w:val="00D97507"/>
    <w:rsid w:val="00D977D8"/>
    <w:rsid w:val="00D978C7"/>
    <w:rsid w:val="00D97DB7"/>
    <w:rsid w:val="00D97EA7"/>
    <w:rsid w:val="00DA0891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C0D28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AB2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586A"/>
    <w:rsid w:val="00DE633C"/>
    <w:rsid w:val="00DE63E5"/>
    <w:rsid w:val="00DE680C"/>
    <w:rsid w:val="00DE6E17"/>
    <w:rsid w:val="00DE7B5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3F28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7F9"/>
    <w:rsid w:val="00E21B52"/>
    <w:rsid w:val="00E23CAB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8D9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606"/>
    <w:rsid w:val="00E94B7A"/>
    <w:rsid w:val="00E951E6"/>
    <w:rsid w:val="00EA0FD6"/>
    <w:rsid w:val="00EA236A"/>
    <w:rsid w:val="00EA4CA9"/>
    <w:rsid w:val="00EA4CD0"/>
    <w:rsid w:val="00EA5B4D"/>
    <w:rsid w:val="00EA64F3"/>
    <w:rsid w:val="00EA6D2B"/>
    <w:rsid w:val="00EA7C3F"/>
    <w:rsid w:val="00EB0DCF"/>
    <w:rsid w:val="00EB1329"/>
    <w:rsid w:val="00EB2B48"/>
    <w:rsid w:val="00EB3150"/>
    <w:rsid w:val="00EB3698"/>
    <w:rsid w:val="00EB388D"/>
    <w:rsid w:val="00EB3B34"/>
    <w:rsid w:val="00EB479D"/>
    <w:rsid w:val="00EB5030"/>
    <w:rsid w:val="00EB5A8A"/>
    <w:rsid w:val="00EB63AE"/>
    <w:rsid w:val="00EB6C2D"/>
    <w:rsid w:val="00EB7190"/>
    <w:rsid w:val="00EC095A"/>
    <w:rsid w:val="00EC13A9"/>
    <w:rsid w:val="00EC1615"/>
    <w:rsid w:val="00EC1649"/>
    <w:rsid w:val="00EC39BD"/>
    <w:rsid w:val="00EC3E88"/>
    <w:rsid w:val="00EC4924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610D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51D8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77AC6"/>
    <w:rsid w:val="00F82AF3"/>
    <w:rsid w:val="00F8365E"/>
    <w:rsid w:val="00F84BE2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32A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Santiago Zerbi</cp:lastModifiedBy>
  <cp:revision>5</cp:revision>
  <dcterms:created xsi:type="dcterms:W3CDTF">2024-01-19T13:30:00Z</dcterms:created>
  <dcterms:modified xsi:type="dcterms:W3CDTF">2024-01-19T14:03:00Z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2024-01-17T11:45:29Z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7fd5eca5-82a5-4521-be02-8d0d8b504afe</vt:lpwstr>
  </property>
  <property fmtid="{D5CDD505-2E9C-101B-9397-08002B2CF9AE}" pid="8" name="MSIP_Label_924dbb1d-991d-4bbd-aad5-33bac1d8ffaf_ContentBits">
    <vt:lpwstr>0</vt:lpwstr>
  </property>
</Properties>
</file>